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numPr>
          <w:numId w:val="0"/>
          <w:ilvl w:val="0"/>
        </w:numPr>
        <w:jc w:val="left"/>
        <w:spacing w:lineRule="auto" w:line="208" w:before="0" w:after="0"/>
        <w:pageBreakBefore w:val="0"/>
        <w:ind w:left="0" w:right="0" w:firstLine="0"/>
        <w:rPr>
          <w:spacing w:val="0"/>
          <w:shadow w:val="0"/>
          <w:color w:val="000000"/>
          <w:sz w:val="20"/>
          <w:szCs w:val="20"/>
          <w:shd w:val="clear"/>
          <w:rFonts w:ascii="Times New Roman" w:eastAsia="맑은 고딕" w:hAnsi="맑은 고딕" w:hint="default"/>
        </w:rPr>
      </w:pPr>
      <w:r>
        <w:rPr>
          <w:sz w:val="20"/>
        </w:rPr>
        <w:drawing>
          <wp:inline distT="0" distB="0" distL="0" distR="0">
            <wp:extent cx="1301115" cy="175260"/>
            <wp:effectExtent l="0" t="0" r="0" b="0"/>
            <wp:docPr id="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백승훈/AppData/Roaming/PolarisOffice/ETemp/12800_13967288/fImage2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75895"/>
                    </a:xfrm>
                    <a:prstGeom prst="rect"/>
                    <a:ln w="0" cap="flat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  <w:ilvl w:val="0"/>
        </w:numPr>
        <w:jc w:val="center"/>
        <w:spacing w:lineRule="auto" w:line="240" w:before="239" w:after="0"/>
        <w:pageBreakBefore w:val="0"/>
        <w:ind w:left="0" w:right="0" w:firstLine="0"/>
        <w:rPr>
          <w:spacing w:val="0"/>
          <w:b w:val="1"/>
          <w:shadow w:val="0"/>
          <w:color w:val="000000"/>
          <w:sz w:val="28"/>
          <w:szCs w:val="28"/>
          <w:shd w:val="clear"/>
          <w:rFonts w:ascii="맑은 고딕" w:eastAsia="맑은 고딕" w:hAnsi="맑은 고딕" w:hint="default"/>
        </w:rPr>
      </w:pPr>
      <w:r>
        <w:rPr>
          <w:sz w:val="20"/>
        </w:rPr>
        <w:pict>
          <v:shape id="_x0000_s10" style="position:absolute;left:0;margin-left:41pt;mso-position-horizontal:absolute;mso-position-horizontal-relative:page;margin-top:76pt;mso-position-vertical:absolute;mso-position-vertical-relative:page;width:524.8pt;height:697.8pt;v-text-anchor:middle;z-index:-251624961" coordsize="10497,13957" path="m10497,13952l10492,13952l5,13952l0,13952l0,13957l5,13957l10492,13957l10497,13957l10497,13952l10497,13952l10497,0l10492,0l5,0l0,0l0,4l0,35l0,13952l5,13952l5,35l5,4l10492,4l10492,35l10492,13952l10497,13952l10497,35l10497,4l10497,0l10497,13952xe" stroked="f" fillcolor="#000000" filled="t">
            <v:textbox style="" inset="7pt,4pt,7pt,4pt">
              <w:txbxContent>
                <w:p>
                  <w:pPr>
                    <w:rPr>
                      <w:shd w:val="clear"/>
                    </w:rPr>
                  </w:pPr>
                </w:p>
                <w:p>
                  <w:pPr>
                    <w:rPr>
                      <w:shd w:val="clear"/>
                    </w:rPr>
                  </w:pPr>
                </w:p>
              </w:txbxContent>
            </v:textbox>
          </v:shape>
        </w:pict>
      </w:r>
      <w:r>
        <w:rPr>
          <w:spacing w:val="12"/>
          <w:b w:val="1"/>
          <w:shadow w:val="0"/>
          <w:color w:val="000000"/>
          <w:sz w:val="28"/>
          <w:szCs w:val="28"/>
          <w:shd w:val="clear"/>
          <w:rFonts w:ascii="맑은 고딕" w:eastAsia="맑은 고딕" w:hAnsi="맑은 고딕" w:hint="default"/>
        </w:rPr>
        <w:t xml:space="preserve">㈜월렛원(오하이월렛) </w:t>
      </w:r>
      <w:r>
        <w:rPr>
          <w:spacing w:val="0"/>
          <w:b w:val="1"/>
          <w:shadow w:val="0"/>
          <w:color w:val="000000"/>
          <w:sz w:val="28"/>
          <w:szCs w:val="28"/>
          <w:shd w:val="clear"/>
          <w:rFonts w:ascii="맑은 고딕" w:eastAsia="맑은 고딕" w:hAnsi="맑은 고딕" w:hint="default"/>
        </w:rPr>
        <w:t>가상자산</w:t>
      </w:r>
      <w:r>
        <w:rPr>
          <w:spacing w:val="12"/>
          <w:b w:val="1"/>
          <w:shadow w:val="0"/>
          <w:color w:val="000000"/>
          <w:sz w:val="28"/>
          <w:szCs w:val="2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-1"/>
          <w:b w:val="1"/>
          <w:shadow w:val="0"/>
          <w:color w:val="000000"/>
          <w:sz w:val="28"/>
          <w:szCs w:val="28"/>
          <w:shd w:val="clear"/>
          <w:rFonts w:ascii="맑은 고딕" w:eastAsia="맑은 고딕" w:hAnsi="맑은 고딕" w:hint="default"/>
        </w:rPr>
        <w:t>반환신청서</w:t>
      </w:r>
    </w:p>
    <w:p>
      <w:pPr>
        <w:numPr>
          <w:numId w:val="0"/>
          <w:ilvl w:val="0"/>
        </w:numPr>
        <w:jc w:val="left"/>
        <w:spacing w:lineRule="auto" w:line="240" w:before="56" w:after="0"/>
        <w:pageBreakBefore w:val="0"/>
        <w:ind w:left="0" w:right="0" w:firstLine="0"/>
        <w:rPr>
          <w:spacing w:val="0"/>
          <w:b w:val="1"/>
          <w:shadow w:val="0"/>
          <w:color w:val="000000"/>
          <w:sz w:val="20"/>
          <w:szCs w:val="20"/>
          <w:shd w:val="clear"/>
          <w:rFonts w:ascii="맑은 고딕" w:eastAsia="맑은 고딕" w:hAnsi="맑은 고딕" w:hint="default"/>
        </w:rPr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Ind w:w="119" w:type="dxa"/>
        <w:tblLook w:val="000600" w:firstRow="0" w:lastRow="0" w:firstColumn="0" w:lastColumn="0" w:noHBand="1" w:noVBand="1"/>
        <w:tblLayout w:type="auto"/>
      </w:tblPr>
      <w:tblGrid>
        <w:gridCol w:w="507"/>
        <w:gridCol w:w="1154"/>
        <w:gridCol w:w="3687"/>
        <w:gridCol w:w="1449"/>
        <w:gridCol w:w="3274"/>
      </w:tblGrid>
      <w:tr>
        <w:trPr/>
        <w:tc>
          <w:tcPr>
            <w:tcW w:type="dxa" w:w="507"/>
            <w:vAlign w:val="top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left"/>
              <w:spacing w:lineRule="auto" w:line="309" w:before="10" w:after="0"/>
              <w:pageBreakBefore w:val="0"/>
              <w:ind w:left="0" w:right="0" w:firstLine="0"/>
              <w:rPr>
                <w:spacing w:val="-6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  <w:lang w:eastAsia="ko-KR"/>
              </w:rPr>
            </w:pPr>
            <w:r>
              <w:rPr>
                <w:spacing w:val="-6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신 </w:t>
            </w:r>
          </w:p>
          <w:p>
            <w:pPr>
              <w:numPr>
                <w:numId w:val="0"/>
                <w:ilvl w:val="0"/>
              </w:numPr>
              <w:jc w:val="left"/>
              <w:spacing w:lineRule="auto" w:line="309" w:before="10" w:after="0"/>
              <w:pageBreakBefore w:val="0"/>
              <w:ind w:left="0" w:right="0" w:firstLine="0"/>
              <w:rPr>
                <w:spacing w:val="-6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  <w:lang w:eastAsia="ko-KR"/>
              </w:rPr>
            </w:pPr>
            <w:r>
              <w:rPr>
                <w:spacing w:val="-6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청</w:t>
            </w:r>
          </w:p>
          <w:p>
            <w:pPr>
              <w:numPr>
                <w:numId w:val="0"/>
                <w:ilvl w:val="0"/>
              </w:numPr>
              <w:jc w:val="left"/>
              <w:spacing w:lineRule="auto" w:line="309" w:before="1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-6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인</w:t>
            </w:r>
          </w:p>
        </w:tc>
        <w:tc>
          <w:tcPr>
            <w:tcW w:type="dxa" w:w="115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8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-3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성명</w:t>
            </w:r>
          </w:p>
        </w:tc>
        <w:tc>
          <w:tcPr>
            <w:tcW w:type="dxa" w:w="368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Times New Roman" w:eastAsia="맑은 고딕" w:hAnsi="맑은 고딕" w:hint="default"/>
              </w:rPr>
            </w:pPr>
          </w:p>
        </w:tc>
        <w:tc>
          <w:tcPr>
            <w:tcW w:type="dxa" w:w="144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8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  <w:lang w:eastAsia="ko-KR"/>
              </w:rPr>
              <w:t>오하이월렛</w:t>
            </w:r>
            <w:r>
              <w:rPr>
                <w:spacing w:val="-3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ID</w:t>
            </w:r>
          </w:p>
        </w:tc>
        <w:tc>
          <w:tcPr>
            <w:tcW w:type="dxa" w:w="327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8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-6"/>
                <w:shadow w:val="0"/>
                <w:color w:val="AEABAB"/>
                <w:sz w:val="18"/>
                <w:szCs w:val="18"/>
                <w:shd w:val="clear"/>
                <w:rFonts w:ascii="맑은 고딕" w:eastAsia="맑은 고딕" w:hAnsi="맑은 고딕" w:hint="default"/>
              </w:rPr>
              <w:t>@</w:t>
            </w:r>
          </w:p>
        </w:tc>
      </w:tr>
      <w:tr>
        <w:trPr/>
        <w:tc>
          <w:tcPr>
            <w:tcW w:type="dxa" w:w="507"/>
            <w:vAlign w:val="top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115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133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-2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생년월일</w:t>
            </w:r>
          </w:p>
        </w:tc>
        <w:tc>
          <w:tcPr>
            <w:tcW w:type="dxa" w:w="368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left"/>
              <w:spacing w:lineRule="auto" w:line="240" w:before="133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AEABAB"/>
                <w:sz w:val="18"/>
                <w:szCs w:val="18"/>
                <w:shd w:val="clear"/>
                <w:rFonts w:ascii="맑은 고딕" w:eastAsia="맑은 고딕" w:hAnsi="맑은 고딕" w:hint="default"/>
              </w:rPr>
              <w:t>※</w:t>
            </w:r>
            <w:r>
              <w:rPr>
                <w:spacing w:val="9"/>
                <w:shadow w:val="0"/>
                <w:color w:val="AEABAB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AEABAB"/>
                <w:sz w:val="18"/>
                <w:szCs w:val="18"/>
                <w:shd w:val="clear"/>
                <w:rFonts w:ascii="맑은 고딕" w:eastAsia="맑은 고딕" w:hAnsi="맑은 고딕" w:hint="default"/>
              </w:rPr>
              <w:t>생년월일</w:t>
            </w:r>
            <w:r>
              <w:rPr>
                <w:spacing w:val="11"/>
                <w:shadow w:val="0"/>
                <w:color w:val="AEABAB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AEABAB"/>
                <w:sz w:val="18"/>
                <w:szCs w:val="18"/>
                <w:shd w:val="clear"/>
                <w:rFonts w:ascii="맑은 고딕" w:eastAsia="맑은 고딕" w:hAnsi="맑은 고딕" w:hint="default"/>
              </w:rPr>
              <w:t>앞</w:t>
            </w:r>
            <w:r>
              <w:rPr>
                <w:spacing w:val="10"/>
                <w:shadow w:val="0"/>
                <w:color w:val="AEABAB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3"/>
                <w:shadow w:val="0"/>
                <w:color w:val="AEABAB"/>
                <w:sz w:val="18"/>
                <w:szCs w:val="18"/>
                <w:shd w:val="clear"/>
                <w:rFonts w:ascii="맑은 고딕" w:eastAsia="맑은 고딕" w:hAnsi="맑은 고딕" w:hint="default"/>
              </w:rPr>
              <w:t>6자리</w:t>
            </w:r>
          </w:p>
        </w:tc>
        <w:tc>
          <w:tcPr>
            <w:tcW w:type="dxa" w:w="144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133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-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휴대폰번호</w:t>
            </w:r>
          </w:p>
        </w:tc>
        <w:tc>
          <w:tcPr>
            <w:tcW w:type="dxa" w:w="327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Times New Roman" w:eastAsia="맑은 고딕" w:hAnsi="맑은 고딕" w:hint="default"/>
              </w:rPr>
            </w:pPr>
          </w:p>
        </w:tc>
      </w:tr>
      <w:tr>
        <w:trPr/>
        <w:tc>
          <w:tcPr>
            <w:tcW w:type="dxa" w:w="1661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left"/>
              <w:spacing w:lineRule="auto" w:line="240" w:before="75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-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가상자산명</w:t>
            </w:r>
          </w:p>
        </w:tc>
        <w:tc>
          <w:tcPr>
            <w:tcW w:type="dxa" w:w="368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Times New Roman" w:eastAsia="맑은 고딕" w:hAnsi="맑은 고딕" w:hint="default"/>
              </w:rPr>
            </w:pPr>
          </w:p>
        </w:tc>
        <w:tc>
          <w:tcPr>
            <w:tcW w:type="dxa" w:w="144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75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-3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수량</w:t>
            </w:r>
          </w:p>
        </w:tc>
        <w:tc>
          <w:tcPr>
            <w:tcW w:type="dxa" w:w="327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Times New Roman" w:eastAsia="맑은 고딕" w:hAnsi="맑은 고딕" w:hint="default"/>
              </w:rPr>
            </w:pPr>
          </w:p>
        </w:tc>
      </w:tr>
      <w:tr>
        <w:trPr/>
        <w:tc>
          <w:tcPr>
            <w:tcW w:type="dxa" w:w="1661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left"/>
              <w:spacing w:lineRule="auto" w:line="240" w:before="85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-2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출금일시</w:t>
            </w:r>
          </w:p>
        </w:tc>
        <w:tc>
          <w:tcPr>
            <w:tcW w:type="dxa" w:w="368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left"/>
              <w:spacing w:lineRule="auto" w:line="240" w:before="85" w:after="0"/>
              <w:pageBreakBefore w:val="0"/>
              <w:ind w:left="0" w:right="0" w:firstLine="0"/>
              <w:tabs>
                <w:tab w:val="left" w:pos="2088"/>
                <w:tab w:val="left" w:pos="3211"/>
              </w:tabs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-6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년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ab/>
            </w:r>
            <w:r>
              <w:rPr>
                <w:spacing w:val="-6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월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ab/>
            </w:r>
            <w:r>
              <w:rPr>
                <w:spacing w:val="-6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일</w:t>
            </w:r>
          </w:p>
        </w:tc>
        <w:tc>
          <w:tcPr>
            <w:tcW w:type="dxa" w:w="144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center"/>
              <w:spacing w:lineRule="auto" w:line="240" w:before="85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-2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반환방식</w:t>
            </w:r>
          </w:p>
        </w:tc>
        <w:tc>
          <w:tcPr>
            <w:tcW w:type="dxa" w:w="327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left"/>
              <w:spacing w:lineRule="auto" w:line="240" w:before="85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송신인의</w:t>
            </w:r>
            <w:r>
              <w:rPr>
                <w:spacing w:val="6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지갑주소로</w:t>
            </w:r>
            <w:r>
              <w:rPr>
                <w:spacing w:val="6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3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반환</w:t>
            </w:r>
          </w:p>
        </w:tc>
      </w:tr>
      <w:tr>
        <w:trPr/>
        <w:tc>
          <w:tcPr>
            <w:tcW w:type="dxa" w:w="10071"/>
            <w:vAlign w:val="top"/>
            <w:gridSpan w:val="5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both"/>
              <w:spacing w:lineRule="auto" w:line="240" w:before="8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[개인정보</w:t>
            </w:r>
            <w:r>
              <w:rPr>
                <w:spacing w:val="14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수집·이용에</w:t>
            </w:r>
            <w:r>
              <w:rPr>
                <w:spacing w:val="14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관한</w:t>
            </w:r>
            <w:r>
              <w:rPr>
                <w:spacing w:val="15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3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동의]</w:t>
            </w:r>
          </w:p>
          <w:p>
            <w:pPr>
              <w:numPr>
                <w:numId w:val="1"/>
                <w:ilvl w:val="0"/>
              </w:numPr>
              <w:jc w:val="both"/>
              <w:spacing w:lineRule="auto" w:line="240" w:before="92" w:after="0"/>
              <w:pageBreakBefore w:val="0"/>
              <w:ind w:left="447" w:hanging="241"/>
              <w:tabs>
                <w:tab w:val="left" w:pos="447"/>
              </w:tabs>
              <w:rPr>
                <w:spacing w:val="0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개인정보의</w:t>
            </w:r>
            <w:r>
              <w:rPr>
                <w:spacing w:val="14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수집·이용</w:t>
            </w:r>
            <w:r>
              <w:rPr>
                <w:spacing w:val="14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3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목적</w:t>
            </w:r>
          </w:p>
          <w:p>
            <w:pPr>
              <w:numPr>
                <w:numId w:val="0"/>
                <w:ilvl w:val="0"/>
              </w:numPr>
              <w:jc w:val="both"/>
              <w:spacing w:lineRule="auto" w:line="309" w:before="94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㈜월렛원은</w:t>
            </w:r>
            <w:r>
              <w:rPr>
                <w:spacing w:val="-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다음의</w:t>
            </w:r>
            <w:r>
              <w:rPr>
                <w:spacing w:val="-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목적을</w:t>
            </w:r>
            <w:r>
              <w:rPr>
                <w:spacing w:val="-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위해</w:t>
            </w:r>
            <w:r>
              <w:rPr>
                <w:spacing w:val="-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개인정보를</w:t>
            </w:r>
            <w:r>
              <w:rPr>
                <w:spacing w:val="-2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수집·이용합니다</w:t>
            </w:r>
            <w:r>
              <w:rPr>
                <w:spacing w:val="-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. 『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개인정보보호법</w:t>
            </w:r>
            <w:r>
              <w:rPr>
                <w:spacing w:val="-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』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제15조</w:t>
            </w:r>
            <w:r>
              <w:rPr>
                <w:spacing w:val="-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및</w:t>
            </w:r>
            <w:r>
              <w:rPr>
                <w:spacing w:val="-2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제22조에</w:t>
            </w:r>
            <w:r>
              <w:rPr>
                <w:spacing w:val="-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따라</w:t>
            </w:r>
            <w:r>
              <w:rPr>
                <w:spacing w:val="-2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동 의를 얻고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있습니다. 수집된 개인정보는 정해진 목적 이외의 용도로는 이용되지 않으며, 수집 목적 등이 변경될 경우 신청자에게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알리고 동의를 받을 예정입니다.</w:t>
            </w:r>
          </w:p>
          <w:p>
            <w:pPr>
              <w:numPr>
                <w:numId w:val="0"/>
                <w:ilvl w:val="0"/>
              </w:numPr>
              <w:jc w:val="both"/>
              <w:spacing w:lineRule="auto" w:line="240" w:before="2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o</w:t>
            </w:r>
            <w:r>
              <w:rPr>
                <w:spacing w:val="14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오하이 월렛</w:t>
            </w:r>
            <w:r>
              <w:rPr>
                <w:spacing w:val="14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서비스</w:t>
            </w:r>
            <w:r>
              <w:rPr>
                <w:spacing w:val="14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이용자</w:t>
            </w:r>
            <w:r>
              <w:rPr>
                <w:spacing w:val="14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본인</w:t>
            </w:r>
            <w:r>
              <w:rPr>
                <w:spacing w:val="14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확인,</w:t>
            </w:r>
            <w:r>
              <w:rPr>
                <w:spacing w:val="14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가상자산</w:t>
            </w:r>
            <w:r>
              <w:rPr>
                <w:spacing w:val="14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반환</w:t>
            </w:r>
            <w:r>
              <w:rPr>
                <w:spacing w:val="14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2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업무처리</w:t>
            </w:r>
          </w:p>
          <w:p>
            <w:pPr>
              <w:numPr>
                <w:numId w:val="0"/>
                <w:ilvl w:val="0"/>
              </w:numPr>
              <w:jc w:val="left"/>
              <w:spacing w:lineRule="auto" w:line="240" w:before="186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</w:p>
          <w:p>
            <w:pPr>
              <w:numPr>
                <w:numId w:val="1"/>
                <w:ilvl w:val="0"/>
              </w:numPr>
              <w:jc w:val="left"/>
              <w:spacing w:lineRule="auto" w:line="240" w:before="0" w:after="0"/>
              <w:pageBreakBefore w:val="0"/>
              <w:ind w:left="447" w:hanging="241"/>
              <w:tabs>
                <w:tab w:val="left" w:pos="447"/>
              </w:tabs>
              <w:rPr>
                <w:spacing w:val="0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수집하는</w:t>
            </w:r>
            <w:r>
              <w:rPr>
                <w:spacing w:val="14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개인정보의</w:t>
            </w:r>
            <w:r>
              <w:rPr>
                <w:spacing w:val="14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1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항목(필수항목))</w:t>
            </w:r>
          </w:p>
          <w:p>
            <w:pPr>
              <w:numPr>
                <w:numId w:val="0"/>
                <w:ilvl w:val="0"/>
              </w:numPr>
              <w:jc w:val="left"/>
              <w:spacing w:lineRule="auto" w:line="309" w:before="94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-</w:t>
            </w:r>
            <w:r>
              <w:rPr>
                <w:spacing w:val="17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회원명,</w:t>
            </w:r>
            <w:r>
              <w:rPr>
                <w:spacing w:val="18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휴대폰번호,</w:t>
            </w:r>
            <w:r>
              <w:rPr>
                <w:spacing w:val="18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생년월일,</w:t>
            </w:r>
            <w:r>
              <w:rPr>
                <w:spacing w:val="18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플라이빗</w:t>
            </w:r>
            <w:r>
              <w:rPr>
                <w:spacing w:val="17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ID,</w:t>
            </w:r>
            <w:r>
              <w:rPr>
                <w:spacing w:val="18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신분증사본(뒤</w:t>
            </w:r>
            <w:r>
              <w:rPr>
                <w:spacing w:val="18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6자리</w:t>
            </w:r>
            <w:r>
              <w:rPr>
                <w:spacing w:val="17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제외),</w:t>
            </w:r>
            <w:r>
              <w:rPr>
                <w:spacing w:val="18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통신사증명서(가입사실</w:t>
            </w:r>
            <w:r>
              <w:rPr>
                <w:spacing w:val="18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확인서</w:t>
            </w:r>
            <w:r>
              <w:rPr>
                <w:spacing w:val="17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등),</w:t>
            </w:r>
            <w:r>
              <w:rPr>
                <w:spacing w:val="18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출금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내역</w:t>
            </w:r>
            <w:r>
              <w:rPr>
                <w:spacing w:val="21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증빙자료,</w:t>
            </w:r>
            <w:r>
              <w:rPr>
                <w:spacing w:val="21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출금처의</w:t>
            </w:r>
            <w:r>
              <w:rPr>
                <w:spacing w:val="21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가상자산</w:t>
            </w:r>
            <w:r>
              <w:rPr>
                <w:spacing w:val="21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주소</w:t>
            </w:r>
            <w:r>
              <w:rPr>
                <w:spacing w:val="21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및</w:t>
            </w:r>
            <w:r>
              <w:rPr>
                <w:spacing w:val="22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점유</w:t>
            </w:r>
            <w:r>
              <w:rPr>
                <w:spacing w:val="21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증빙자료,</w:t>
            </w:r>
            <w:r>
              <w:rPr>
                <w:spacing w:val="21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반환처의</w:t>
            </w:r>
            <w:r>
              <w:rPr>
                <w:spacing w:val="21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가상자산</w:t>
            </w:r>
            <w:r>
              <w:rPr>
                <w:spacing w:val="21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주소</w:t>
            </w:r>
            <w:r>
              <w:rPr>
                <w:spacing w:val="22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및</w:t>
            </w:r>
            <w:r>
              <w:rPr>
                <w:spacing w:val="21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점유</w:t>
            </w:r>
            <w:r>
              <w:rPr>
                <w:spacing w:val="21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증빙자료</w:t>
            </w:r>
          </w:p>
          <w:p>
            <w:pPr>
              <w:numPr>
                <w:numId w:val="0"/>
                <w:ilvl w:val="0"/>
              </w:numPr>
              <w:jc w:val="left"/>
              <w:spacing w:lineRule="auto" w:line="240" w:before="50" w:after="0"/>
              <w:pageBreakBefore w:val="0"/>
              <w:ind w:left="0" w:right="0" w:firstLine="0"/>
              <w:tabs>
                <w:tab w:val="left" w:pos="5533"/>
                <w:tab w:val="left" w:pos="6790"/>
              </w:tabs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z w:val="20"/>
              </w:rPr>
              <w:pict>
                <v:group id="_x0000_s12" style="position:absolute;left:0;margin-left:33pt;mso-position-horizontal:absolute;mso-position-horizontal-relative:text;margin-top:0pt;mso-position-vertical:absolute;mso-position-vertical-relative:text;width:414.9pt;height:29.9pt;z-index:-251624962" coordorigin="1705,7830" coordsize="8298,598">
                  <v:shape id="_x0000_s13" style="position:absolute;left:1705;top:7830;width:8298;height:598;v-text-anchor:middle;z-index:251624960" coordsize="8299,598" path="m4042,0l22,0l0,0l0,22l0,50l0,576l0,598l22,598l4042,598l4042,576l22,576l22,50l22,22l4042,22l4042,0l4042,0l4064,576l4042,576l4042,598l4064,598l4064,576l4042,0l4064,0l4042,0l4042,22l4064,22l4064,0l4042,0l8299,0l8277,0l4064,0l4064,22l8277,22l8277,50l8277,576l4064,576l4064,598l8277,598l8299,598l8299,576l8299,50l8299,22l8299,0l4042,0xe" stroked="f" fillcolor="#000000" filled="t"/>
                </v:group>
              </w:pic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 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  <w:lang w:eastAsia="ko-KR"/>
              </w:rPr>
              <w:t xml:space="preserve">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  <w:lang w:eastAsia="ko-KR"/>
              </w:rPr>
              <w:t xml:space="preserve">    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(필수)</w:t>
            </w:r>
            <w:r>
              <w:rPr>
                <w:spacing w:val="1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개인정보</w:t>
            </w:r>
            <w:r>
              <w:rPr>
                <w:spacing w:val="1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수집·이용에</w:t>
            </w:r>
            <w:r>
              <w:rPr>
                <w:spacing w:val="1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동의합니다.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ab/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□</w:t>
            </w:r>
            <w:r>
              <w:rPr>
                <w:spacing w:val="14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3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동의함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ab/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□</w:t>
            </w:r>
            <w:r>
              <w:rPr>
                <w:spacing w:val="13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동의하지</w:t>
            </w:r>
            <w:r>
              <w:rPr>
                <w:spacing w:val="12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3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않음</w:t>
            </w:r>
          </w:p>
          <w:p>
            <w:pPr>
              <w:numPr>
                <w:numId w:val="0"/>
                <w:ilvl w:val="0"/>
              </w:numPr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</w:p>
          <w:p>
            <w:pPr>
              <w:numPr>
                <w:numId w:val="0"/>
                <w:ilvl w:val="0"/>
              </w:numPr>
              <w:jc w:val="left"/>
              <w:spacing w:lineRule="auto" w:line="240" w:before="2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</w:p>
          <w:p>
            <w:pPr>
              <w:numPr>
                <w:numId w:val="0"/>
                <w:ilvl w:val="0"/>
              </w:numPr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3.</w:t>
            </w:r>
            <w:r>
              <w:rPr>
                <w:spacing w:val="14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개인정보의</w:t>
            </w:r>
            <w:r>
              <w:rPr>
                <w:spacing w:val="14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보유</w:t>
            </w:r>
            <w:r>
              <w:rPr>
                <w:spacing w:val="14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및</w:t>
            </w:r>
            <w:r>
              <w:rPr>
                <w:spacing w:val="14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이용</w:t>
            </w:r>
            <w:r>
              <w:rPr>
                <w:spacing w:val="17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3"/>
                <w:b w:val="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기간</w:t>
            </w:r>
          </w:p>
          <w:p>
            <w:pPr>
              <w:numPr>
                <w:numId w:val="0"/>
                <w:ilvl w:val="0"/>
              </w:numPr>
              <w:jc w:val="both"/>
              <w:spacing w:lineRule="auto" w:line="240" w:before="92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o</w:t>
            </w:r>
            <w:r>
              <w:rPr>
                <w:spacing w:val="9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보유</w:t>
            </w:r>
            <w:r>
              <w:rPr>
                <w:spacing w:val="9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및</w:t>
            </w:r>
            <w:r>
              <w:rPr>
                <w:spacing w:val="9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이용</w:t>
            </w:r>
            <w:r>
              <w:rPr>
                <w:spacing w:val="9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기간</w:t>
            </w:r>
            <w:r>
              <w:rPr>
                <w:spacing w:val="1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:</w:t>
            </w:r>
            <w:r>
              <w:rPr>
                <w:spacing w:val="9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목적</w:t>
            </w:r>
            <w:r>
              <w:rPr>
                <w:spacing w:val="1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달성</w:t>
            </w:r>
            <w:r>
              <w:rPr>
                <w:spacing w:val="8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시까지(관계</w:t>
            </w:r>
            <w:r>
              <w:rPr>
                <w:spacing w:val="9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법령에</w:t>
            </w:r>
            <w:r>
              <w:rPr>
                <w:spacing w:val="9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정해진</w:t>
            </w:r>
            <w:r>
              <w:rPr>
                <w:spacing w:val="8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보관기간</w:t>
            </w:r>
            <w:r>
              <w:rPr>
                <w:spacing w:val="9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또는</w:t>
            </w:r>
            <w:r>
              <w:rPr>
                <w:spacing w:val="9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내부방침에</w:t>
            </w:r>
            <w:r>
              <w:rPr>
                <w:spacing w:val="9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따른</w:t>
            </w:r>
            <w:r>
              <w:rPr>
                <w:spacing w:val="10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1"/>
                <w:shadow w:val="0"/>
                <w:color w:val="181818"/>
                <w:sz w:val="18"/>
                <w:szCs w:val="18"/>
                <w:shd w:val="clear"/>
                <w:rFonts w:ascii="맑은 고딕" w:eastAsia="맑은 고딕" w:hAnsi="맑은 고딕" w:hint="default"/>
              </w:rPr>
              <w:t>보관기간)</w:t>
            </w:r>
          </w:p>
        </w:tc>
      </w:tr>
      <w:tr>
        <w:trPr/>
        <w:tc>
          <w:tcPr>
            <w:tcW w:type="dxa" w:w="1661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left"/>
              <w:spacing w:lineRule="auto" w:line="240" w:before="117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</w:p>
          <w:p>
            <w:pPr>
              <w:numPr>
                <w:numId w:val="0"/>
                <w:ilvl w:val="0"/>
              </w:numPr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-2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면책사항</w:t>
            </w:r>
          </w:p>
        </w:tc>
        <w:tc>
          <w:tcPr>
            <w:tcW w:type="dxa" w:w="841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left"/>
              <w:spacing w:lineRule="auto" w:line="240" w:before="8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반환 받을 지갑주소의 오기입으로 인해 발생한 손해의 책임은 송신인에게 있으며, 요청한 지갑주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소로 반환된 것에 대해 ㈜월렛원을 상대로 손해배상을 청구하거나, 그 어떠한 민/형사상 의 이의를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제기하지 않을 것에 동의합니다.</w:t>
            </w:r>
          </w:p>
          <w:p>
            <w:pPr>
              <w:numPr>
                <w:numId w:val="0"/>
                <w:ilvl w:val="0"/>
              </w:numPr>
              <w:jc w:val="left"/>
              <w:spacing w:lineRule="exact" w:line="283" w:before="0" w:after="0"/>
              <w:pageBreakBefore w:val="0"/>
              <w:ind w:left="0" w:right="0" w:firstLine="5400" w:leftChars="0"/>
              <w:tabs>
                <w:tab w:val="left" w:pos="7359"/>
              </w:tabs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(동의하지</w:t>
            </w:r>
            <w:r>
              <w:rPr>
                <w:spacing w:val="14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않음</w:t>
            </w:r>
            <w:r>
              <w:rPr>
                <w:spacing w:val="14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6"/>
                <w:shadow w:val="0"/>
                <w:color w:val="000000"/>
                <w:sz w:val="18"/>
                <w:szCs w:val="18"/>
                <w:shd w:val="clear"/>
                <w:rFonts w:ascii="Segoe UI Symbol" w:eastAsia="Segoe UI Symbol" w:hAnsi="Segoe UI Symbol" w:hint="default"/>
              </w:rPr>
              <w:t>☐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Segoe UI Symbol" w:eastAsia="Segoe UI Symbol" w:hAnsi="Segoe UI Symbol" w:hint="default"/>
                <w:lang w:eastAsia="ko-KR"/>
              </w:rPr>
              <w:t xml:space="preserve">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Segoe UI Symbol" w:eastAsia="Segoe UI Symbol" w:hAnsi="Segoe UI Symbol" w:hint="default"/>
                <w:lang w:eastAsia="ko-KR"/>
              </w:rPr>
              <w:t xml:space="preserve">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동의함</w:t>
            </w:r>
            <w:r>
              <w:rPr>
                <w:spacing w:val="14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3"/>
                <w:shadow w:val="0"/>
                <w:color w:val="000000"/>
                <w:sz w:val="18"/>
                <w:szCs w:val="18"/>
                <w:shd w:val="clear"/>
                <w:rFonts w:ascii="Segoe UI Symbol" w:eastAsia="Segoe UI Symbol" w:hAnsi="Segoe UI Symbol" w:hint="default"/>
              </w:rPr>
              <w:t>☐</w:t>
            </w:r>
            <w:r>
              <w:rPr>
                <w:spacing w:val="-3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)</w:t>
            </w:r>
          </w:p>
        </w:tc>
      </w:tr>
      <w:tr>
        <w:trPr/>
        <w:tc>
          <w:tcPr>
            <w:tcW w:type="dxa" w:w="1661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left"/>
              <w:spacing w:lineRule="auto" w:line="240" w:before="157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수수료</w:t>
            </w:r>
            <w:r>
              <w:rPr>
                <w:spacing w:val="8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3"/>
                <w:b w:val="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공제</w:t>
            </w:r>
          </w:p>
        </w:tc>
        <w:tc>
          <w:tcPr>
            <w:tcW w:type="dxa" w:w="8410"/>
            <w:vAlign w:val="top"/>
            <w:gridSpan w:val="3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numId w:val="0"/>
                <w:ilvl w:val="0"/>
              </w:numPr>
              <w:jc w:val="left"/>
              <w:spacing w:lineRule="exact" w:line="310" w:before="49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출금</w:t>
            </w:r>
            <w:r>
              <w:rPr>
                <w:spacing w:val="7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수수료를</w:t>
            </w:r>
            <w:r>
              <w:rPr>
                <w:spacing w:val="9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제외한</w:t>
            </w:r>
            <w:r>
              <w:rPr>
                <w:spacing w:val="8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수량이</w:t>
            </w:r>
            <w:r>
              <w:rPr>
                <w:spacing w:val="9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반환되는</w:t>
            </w:r>
            <w:r>
              <w:rPr>
                <w:spacing w:val="8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것에</w:t>
            </w:r>
            <w:r>
              <w:rPr>
                <w:spacing w:val="9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1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동의합니다.</w:t>
            </w:r>
          </w:p>
          <w:p>
            <w:pPr>
              <w:numPr>
                <w:numId w:val="0"/>
                <w:ilvl w:val="0"/>
              </w:numPr>
              <w:jc w:val="left"/>
              <w:spacing w:lineRule="exact" w:line="310" w:before="0" w:after="0"/>
              <w:pageBreakBefore w:val="0"/>
              <w:ind w:left="0" w:right="0" w:firstLine="5400" w:leftChars="0"/>
              <w:tabs>
                <w:tab w:val="left" w:pos="7359"/>
              </w:tabs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(동의하지</w:t>
            </w:r>
            <w:r>
              <w:rPr>
                <w:spacing w:val="14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않음</w:t>
            </w:r>
            <w:r>
              <w:rPr>
                <w:spacing w:val="14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6"/>
                <w:shadow w:val="0"/>
                <w:color w:val="000000"/>
                <w:sz w:val="18"/>
                <w:szCs w:val="18"/>
                <w:shd w:val="clear"/>
                <w:rFonts w:ascii="Segoe UI Symbol" w:eastAsia="Segoe UI Symbol" w:hAnsi="Segoe UI Symbol" w:hint="default"/>
              </w:rPr>
              <w:t>☐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Segoe UI Symbol" w:eastAsia="Segoe UI Symbol" w:hAnsi="Segoe UI Symbol" w:hint="default"/>
                <w:lang w:eastAsia="ko-KR"/>
              </w:rPr>
              <w:t xml:space="preserve">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Segoe UI Symbol" w:eastAsia="Segoe UI Symbol" w:hAnsi="Segoe UI Symbol" w:hint="default"/>
                <w:lang w:eastAsia="ko-KR"/>
              </w:rPr>
              <w:t xml:space="preserve"> </w:t>
            </w:r>
            <w:r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동의함</w:t>
            </w:r>
            <w:r>
              <w:rPr>
                <w:spacing w:val="14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3"/>
                <w:shadow w:val="0"/>
                <w:color w:val="000000"/>
                <w:sz w:val="18"/>
                <w:szCs w:val="18"/>
                <w:shd w:val="clear"/>
                <w:rFonts w:ascii="Segoe UI Symbol" w:eastAsia="Segoe UI Symbol" w:hAnsi="Segoe UI Symbol" w:hint="default"/>
              </w:rPr>
              <w:t>☐</w:t>
            </w:r>
            <w:r>
              <w:rPr>
                <w:spacing w:val="-3"/>
                <w:shadow w:val="0"/>
                <w:color w:val="000000"/>
                <w:sz w:val="18"/>
                <w:szCs w:val="18"/>
                <w:shd w:val="clear"/>
                <w:rFonts w:ascii="맑은 고딕" w:eastAsia="맑은 고딕" w:hAnsi="맑은 고딕" w:hint="default"/>
              </w:rPr>
              <w:t>)</w:t>
            </w:r>
          </w:p>
        </w:tc>
      </w:tr>
    </w:tbl>
    <w:p>
      <w:pPr>
        <w:numPr>
          <w:numId w:val="0"/>
          <w:ilvl w:val="0"/>
        </w:numPr>
        <w:jc w:val="left"/>
        <w:spacing w:lineRule="auto" w:line="240" w:before="11" w:after="0"/>
        <w:pageBreakBefore w:val="0"/>
        <w:ind w:left="0" w:right="0" w:firstLine="0"/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</w:pP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*</w:t>
      </w:r>
      <w:r>
        <w:rPr>
          <w:spacing w:val="7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신청자는</w:t>
      </w:r>
      <w:r>
        <w:rPr>
          <w:spacing w:val="9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동의를</w:t>
      </w:r>
      <w:r>
        <w:rPr>
          <w:spacing w:val="9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거부할</w:t>
      </w:r>
      <w:r>
        <w:rPr>
          <w:spacing w:val="9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수</w:t>
      </w:r>
      <w:r>
        <w:rPr>
          <w:spacing w:val="9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있습니다.</w:t>
      </w:r>
      <w:r>
        <w:rPr>
          <w:spacing w:val="8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다만,</w:t>
      </w:r>
      <w:r>
        <w:rPr>
          <w:spacing w:val="8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거부하실</w:t>
      </w:r>
      <w:r>
        <w:rPr>
          <w:spacing w:val="9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경우</w:t>
      </w:r>
      <w:r>
        <w:rPr>
          <w:spacing w:val="8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반환이</w:t>
      </w:r>
      <w:r>
        <w:rPr>
          <w:spacing w:val="9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-1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불가합니다.</w:t>
      </w:r>
    </w:p>
    <w:p>
      <w:pPr>
        <w:numPr>
          <w:numId w:val="0"/>
          <w:ilvl w:val="0"/>
        </w:numPr>
        <w:jc w:val="left"/>
        <w:spacing w:lineRule="auto" w:line="309" w:before="94" w:after="32"/>
        <w:pageBreakBefore w:val="0"/>
        <w:ind w:left="0" w:right="0" w:firstLine="0"/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</w:pP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[</w:t>
      </w:r>
      <w:r>
        <w:rPr>
          <w:spacing w:val="44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C8C8C8"/>
          <w:sz w:val="18"/>
          <w:szCs w:val="18"/>
          <w:shd w:val="clear"/>
          <w:rFonts w:ascii="맑은 고딕" w:eastAsia="맑은 고딕" w:hAnsi="맑은 고딕" w:hint="default"/>
        </w:rPr>
        <w:t>홍</w:t>
      </w:r>
      <w:r>
        <w:rPr>
          <w:spacing w:val="9"/>
          <w:shadow w:val="0"/>
          <w:color w:val="C8C8C8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C8C8C8"/>
          <w:sz w:val="18"/>
          <w:szCs w:val="18"/>
          <w:shd w:val="clear"/>
          <w:rFonts w:ascii="맑은 고딕" w:eastAsia="맑은 고딕" w:hAnsi="맑은 고딕" w:hint="default"/>
        </w:rPr>
        <w:t>길</w:t>
      </w:r>
      <w:r>
        <w:rPr>
          <w:spacing w:val="9"/>
          <w:shadow w:val="0"/>
          <w:color w:val="C8C8C8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C8C8C8"/>
          <w:sz w:val="18"/>
          <w:szCs w:val="18"/>
          <w:shd w:val="clear"/>
          <w:rFonts w:ascii="맑은 고딕" w:eastAsia="맑은 고딕" w:hAnsi="맑은 고딕" w:hint="default"/>
        </w:rPr>
        <w:t>동</w:t>
      </w:r>
      <w:r>
        <w:rPr>
          <w:spacing w:val="44"/>
          <w:shadow w:val="0"/>
          <w:color w:val="C8C8C8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]은(는)</w:t>
      </w:r>
      <w:r>
        <w:rPr>
          <w:spacing w:val="9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본</w:t>
      </w:r>
      <w:r>
        <w:rPr>
          <w:spacing w:val="9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신청서에 의하여</w:t>
      </w:r>
      <w:r>
        <w:rPr>
          <w:spacing w:val="9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위</w:t>
      </w:r>
      <w:r>
        <w:rPr>
          <w:spacing w:val="9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사항을</w:t>
      </w:r>
      <w:r>
        <w:rPr>
          <w:spacing w:val="9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증명하고,</w:t>
      </w:r>
      <w:r>
        <w:rPr>
          <w:spacing w:val="8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위와</w:t>
      </w:r>
      <w:r>
        <w:rPr>
          <w:spacing w:val="9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같이</w:t>
      </w:r>
      <w:r>
        <w:rPr>
          <w:spacing w:val="9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해당</w:t>
      </w:r>
      <w:r>
        <w:rPr>
          <w:spacing w:val="9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가상자산을 본인이</w:t>
      </w:r>
      <w:r>
        <w:rPr>
          <w:spacing w:val="9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>소유한</w:t>
      </w:r>
      <w:r>
        <w:rPr>
          <w:spacing w:val="9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지갑주소로 </w:t>
      </w:r>
      <w:r>
        <w:rPr>
          <w:spacing w:val="0"/>
          <w:shadow w:val="0"/>
          <w:color w:val="000000"/>
          <w:sz w:val="18"/>
          <w:szCs w:val="18"/>
          <w:shd w:val="clear"/>
          <w:rFonts w:ascii="맑은 고딕" w:eastAsia="맑은 고딕" w:hAnsi="맑은 고딕" w:hint="default"/>
        </w:rPr>
        <w:t xml:space="preserve">반환하는 것에 동의합니다.</w:t>
      </w:r>
    </w:p>
    <w:tbl>
      <w:tblID w:val="0"/>
      <w:tblPr>
        <w:tblBorders>
          <w:top w:val="nil"/>
          <w:left w:val="nil"/>
          <w:bottom w:val="nil"/>
          <w:right w:val="nil"/>
          <w:insideH w:val="nil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Ind w:w="3512" w:type="dxa"/>
        <w:tblLook w:val="000600" w:firstRow="0" w:lastRow="0" w:firstColumn="0" w:lastColumn="0" w:noHBand="1" w:noVBand="1"/>
        <w:tblLayout w:type="auto"/>
      </w:tblPr>
      <w:tblGrid>
        <w:gridCol w:w="3751"/>
        <w:gridCol w:w="948"/>
        <w:gridCol w:w="1046"/>
      </w:tblGrid>
      <w:tr>
        <w:trPr/>
        <w:tc>
          <w:tcPr>
            <w:tcW w:type="dxa" w:w="3751"/>
            <w:vAlign w:val="top"/>
          </w:tcPr>
          <w:p>
            <w:pPr>
              <w:numPr>
                <w:numId w:val="0"/>
                <w:ilvl w:val="0"/>
              </w:numPr>
              <w:jc w:val="right"/>
              <w:spacing w:lineRule="exact" w:line="313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0"/>
                <w:szCs w:val="20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-5"/>
                <w:shadow w:val="0"/>
                <w:color w:val="181818"/>
                <w:sz w:val="20"/>
                <w:szCs w:val="20"/>
                <w:shd w:val="clear"/>
                <w:rFonts w:ascii="맑은 고딕" w:eastAsia="맑은 고딕" w:hAnsi="맑은 고딕" w:hint="default"/>
              </w:rPr>
              <w:t>년</w:t>
            </w:r>
          </w:p>
        </w:tc>
        <w:tc>
          <w:tcPr>
            <w:tcW w:type="dxa" w:w="948"/>
            <w:vAlign w:val="top"/>
          </w:tcPr>
          <w:p>
            <w:pPr>
              <w:numPr>
                <w:numId w:val="0"/>
                <w:ilvl w:val="0"/>
              </w:numPr>
              <w:jc w:val="left"/>
              <w:spacing w:lineRule="exact" w:line="313" w:before="0" w:after="0"/>
              <w:pageBreakBefore w:val="0"/>
              <w:ind w:left="0" w:right="0" w:firstLine="800" w:leftChars="0"/>
              <w:rPr>
                <w:spacing w:val="0"/>
                <w:shadow w:val="0"/>
                <w:color w:val="000000"/>
                <w:sz w:val="20"/>
                <w:szCs w:val="20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-5"/>
                <w:shadow w:val="0"/>
                <w:color w:val="181818"/>
                <w:sz w:val="20"/>
                <w:szCs w:val="20"/>
                <w:shd w:val="clear"/>
                <w:rFonts w:ascii="맑은 고딕" w:eastAsia="맑은 고딕" w:hAnsi="맑은 고딕" w:hint="default"/>
              </w:rPr>
              <w:t>월</w:t>
            </w:r>
          </w:p>
        </w:tc>
        <w:tc>
          <w:tcPr>
            <w:tcW w:type="dxa" w:w="1046"/>
            <w:vAlign w:val="top"/>
          </w:tcPr>
          <w:p>
            <w:pPr>
              <w:numPr>
                <w:numId w:val="0"/>
                <w:ilvl w:val="0"/>
              </w:numPr>
              <w:jc w:val="right"/>
              <w:spacing w:lineRule="exact" w:line="313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0"/>
                <w:szCs w:val="20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-5"/>
                <w:shadow w:val="0"/>
                <w:color w:val="181818"/>
                <w:sz w:val="20"/>
                <w:szCs w:val="20"/>
                <w:shd w:val="clear"/>
                <w:rFonts w:ascii="맑은 고딕" w:eastAsia="맑은 고딕" w:hAnsi="맑은 고딕" w:hint="default"/>
              </w:rPr>
              <w:t>일</w:t>
            </w:r>
          </w:p>
        </w:tc>
      </w:tr>
      <w:tr>
        <w:trPr/>
        <w:tc>
          <w:tcPr>
            <w:tcW w:type="dxa" w:w="3751"/>
            <w:vAlign w:val="top"/>
          </w:tcPr>
          <w:p>
            <w:pPr>
              <w:numPr>
                <w:numId w:val="0"/>
                <w:ilvl w:val="0"/>
              </w:numPr>
              <w:jc w:val="left"/>
              <w:spacing w:lineRule="auto" w:line="240" w:before="60" w:after="0"/>
              <w:pageBreakBefore w:val="0"/>
              <w:ind w:left="0" w:right="0" w:firstLine="3600" w:leftChars="0"/>
              <w:tabs>
                <w:tab w:val="left" w:pos="2963"/>
              </w:tabs>
              <w:rPr>
                <w:spacing w:val="-5"/>
                <w:shadow w:val="0"/>
                <w:color w:val="000000"/>
                <w:sz w:val="20"/>
                <w:szCs w:val="20"/>
                <w:shd w:val="clear"/>
                <w:rFonts w:ascii="맑은 고딕" w:eastAsia="맑은 고딕" w:hAnsi="맑은 고딕" w:hint="default"/>
                <w:lang w:eastAsia="ko-KR"/>
              </w:rPr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rFonts w:ascii="맑은 고딕" w:eastAsia="맑은 고딕" w:hAnsi="맑은 고딕" w:hint="default"/>
                <w:lang w:eastAsia="ko-KR"/>
              </w:rPr>
              <w:t xml:space="preserve"> </w:t>
            </w: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rFonts w:ascii="맑은 고딕" w:eastAsia="맑은 고딕" w:hAnsi="맑은 고딕" w:hint="default"/>
                <w:lang w:eastAsia="ko-KR"/>
              </w:rPr>
              <w:t xml:space="preserve"> </w:t>
            </w:r>
          </w:p>
          <w:p>
            <w:pPr>
              <w:numPr>
                <w:numId w:val="0"/>
                <w:ilvl w:val="0"/>
              </w:numPr>
              <w:jc w:val="left"/>
              <w:spacing w:lineRule="auto" w:line="240" w:before="60" w:after="0"/>
              <w:pageBreakBefore w:val="0"/>
              <w:ind w:right="0" w:firstLine="0" w:leftChars="0"/>
              <w:tabs>
                <w:tab w:val="left" w:pos="2963"/>
              </w:tabs>
              <w:rPr>
                <w:spacing w:val="0"/>
                <w:shadow w:val="0"/>
                <w:color w:val="000000"/>
                <w:sz w:val="20"/>
                <w:szCs w:val="20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rFonts w:ascii="맑은 고딕" w:eastAsia="맑은 고딕" w:hAnsi="맑은 고딕" w:hint="default"/>
              </w:rPr>
              <w:t>성</w:t>
            </w:r>
            <w:r>
              <w:rPr>
                <w:spacing w:val="0"/>
                <w:shadow w:val="0"/>
                <w:color w:val="000000"/>
                <w:sz w:val="20"/>
                <w:szCs w:val="20"/>
                <w:shd w:val="clear"/>
                <w:rFonts w:ascii="맑은 고딕" w:eastAsia="맑은 고딕" w:hAnsi="맑은 고딕" w:hint="default"/>
              </w:rPr>
              <w:t>명</w:t>
            </w:r>
            <w:r>
              <w:rPr>
                <w:spacing w:val="14"/>
                <w:shadow w:val="0"/>
                <w:color w:val="000000"/>
                <w:sz w:val="20"/>
                <w:szCs w:val="20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5"/>
                <w:shadow w:val="0"/>
                <w:color w:val="000000"/>
                <w:sz w:val="20"/>
                <w:szCs w:val="20"/>
                <w:shd w:val="clear"/>
                <w:rFonts w:ascii="맑은 고딕" w:eastAsia="맑은 고딕" w:hAnsi="맑은 고딕" w:hint="default"/>
              </w:rPr>
              <w:t>:</w:t>
            </w:r>
          </w:p>
          <w:p>
            <w:pPr>
              <w:numPr>
                <w:numId w:val="0"/>
                <w:ilvl w:val="0"/>
              </w:numPr>
              <w:jc w:val="left"/>
              <w:spacing w:lineRule="auto" w:line="240" w:before="14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0"/>
                <w:szCs w:val="20"/>
                <w:shd w:val="clear"/>
                <w:rFonts w:ascii="맑은 고딕" w:eastAsia="맑은 고딕" w:hAnsi="맑은 고딕" w:hint="default"/>
              </w:rPr>
            </w:pPr>
          </w:p>
          <w:p>
            <w:pPr>
              <w:numPr>
                <w:numId w:val="0"/>
                <w:ilvl w:val="0"/>
              </w:numPr>
              <w:jc w:val="left"/>
              <w:spacing w:lineRule="exact" w:line="397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8"/>
                <w:szCs w:val="28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0"/>
                <w:b w:val="1"/>
                <w:shadow w:val="0"/>
                <w:color w:val="181818"/>
                <w:sz w:val="28"/>
                <w:szCs w:val="28"/>
                <w:shd w:val="clear"/>
                <w:rFonts w:ascii="맑은 고딕" w:eastAsia="맑은 고딕" w:hAnsi="맑은 고딕" w:hint="default"/>
              </w:rPr>
              <w:t>㈜월렛원(오하이월렛)</w:t>
            </w:r>
            <w:r>
              <w:rPr>
                <w:spacing w:val="2"/>
                <w:b w:val="1"/>
                <w:shadow w:val="0"/>
                <w:color w:val="181818"/>
                <w:sz w:val="28"/>
                <w:szCs w:val="28"/>
                <w:shd w:val="clear"/>
                <w:rFonts w:ascii="맑은 고딕" w:eastAsia="맑은 고딕" w:hAnsi="맑은 고딕" w:hint="default"/>
              </w:rPr>
              <w:t xml:space="preserve"> </w:t>
            </w:r>
            <w:r>
              <w:rPr>
                <w:spacing w:val="-2"/>
                <w:b w:val="1"/>
                <w:shadow w:val="0"/>
                <w:color w:val="181818"/>
                <w:sz w:val="28"/>
                <w:szCs w:val="28"/>
                <w:shd w:val="clear"/>
                <w:rFonts w:ascii="맑은 고딕" w:eastAsia="맑은 고딕" w:hAnsi="맑은 고딕" w:hint="default"/>
              </w:rPr>
              <w:t>귀하</w:t>
            </w:r>
          </w:p>
        </w:tc>
        <w:tc>
          <w:tcPr>
            <w:tcW w:type="dxa" w:w="948"/>
            <w:vAlign w:val="top"/>
          </w:tcPr>
          <w:p>
            <w:pPr>
              <w:numPr>
                <w:numId w:val="0"/>
                <w:ilvl w:val="0"/>
              </w:numPr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18"/>
                <w:szCs w:val="18"/>
                <w:shd w:val="clear"/>
                <w:rFonts w:ascii="Times New Roman" w:eastAsia="맑은 고딕" w:hAnsi="맑은 고딕" w:hint="default"/>
              </w:rPr>
            </w:pPr>
          </w:p>
        </w:tc>
        <w:tc>
          <w:tcPr>
            <w:tcW w:type="dxa" w:w="1046"/>
            <w:vAlign w:val="top"/>
          </w:tcPr>
          <w:p>
            <w:pPr>
              <w:numPr>
                <w:numId w:val="0"/>
                <w:ilvl w:val="0"/>
              </w:numPr>
              <w:jc w:val="left"/>
              <w:spacing w:lineRule="auto" w:line="240" w:before="6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0"/>
                <w:szCs w:val="20"/>
                <w:shd w:val="clear"/>
                <w:rFonts w:ascii="맑은 고딕" w:eastAsia="맑은 고딕" w:hAnsi="맑은 고딕" w:hint="default"/>
              </w:rPr>
            </w:pPr>
            <w:r>
              <w:rPr>
                <w:spacing w:val="-2"/>
                <w:shadow w:val="0"/>
                <w:color w:val="000000"/>
                <w:sz w:val="20"/>
                <w:szCs w:val="20"/>
                <w:shd w:val="clear"/>
                <w:rFonts w:ascii="맑은 고딕" w:eastAsia="맑은 고딕" w:hAnsi="맑은 고딕" w:hint="default"/>
              </w:rPr>
              <w:t>(서명)</w:t>
            </w:r>
          </w:p>
        </w:tc>
      </w:tr>
    </w:tbl>
    <w:sectPr>
      <w15:footnoteColumns w:val="1"/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10" w:h="16840"/>
      <w:pgMar w:top="560" w:left="920" w:bottom="280" w:right="680" w:header="0" w:footer="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decimalHalfWidth"/>
      <w:start w:val="1"/>
      <w:suff w:val="space"/>
      <w:rPr>
        <w:color w:val="000000"/>
        <w:sz w:val="20"/>
        <w:szCs w:val="20"/>
        <w:shd w:val="clear"/>
        <w:rFonts w:ascii="맑은 고딕" w:eastAsia="맑은 고딕" w:hAnsi="맑은 고딕" w:hint="default"/>
      </w:rPr>
      <w:lvlText w:val="%1."/>
    </w:lvl>
    <w:lvl w:ilvl="1">
      <w:lvlJc w:val="left"/>
      <w:numFmt w:val="decimalHalfWidth"/>
      <w:suff w:val="space"/>
      <w:rPr>
        <w:color w:val="000000"/>
        <w:sz w:val="20"/>
        <w:szCs w:val="20"/>
        <w:shd w:val="clear"/>
        <w:rFonts w:ascii="맑은 고딕" w:eastAsia="맑은 고딕" w:hAnsi="맑은 고딕" w:hint="default"/>
      </w:rPr>
      <w:lvlText w:val=""/>
    </w:lvl>
    <w:lvl w:ilvl="2">
      <w:lvlJc w:val="left"/>
      <w:numFmt w:val="decimalHalfWidth"/>
      <w:suff w:val="space"/>
      <w:rPr>
        <w:color w:val="000000"/>
        <w:sz w:val="20"/>
        <w:szCs w:val="20"/>
        <w:shd w:val="clear"/>
        <w:rFonts w:ascii="맑은 고딕" w:eastAsia="맑은 고딕" w:hAnsi="맑은 고딕" w:hint="default"/>
      </w:rPr>
      <w:lvlText w:val=""/>
    </w:lvl>
    <w:lvl w:ilvl="3">
      <w:lvlJc w:val="left"/>
      <w:numFmt w:val="decimalHalfWidth"/>
      <w:suff w:val="space"/>
      <w:rPr>
        <w:color w:val="000000"/>
        <w:sz w:val="20"/>
        <w:szCs w:val="20"/>
        <w:shd w:val="clear"/>
        <w:rFonts w:ascii="맑은 고딕" w:eastAsia="맑은 고딕" w:hAnsi="맑은 고딕" w:hint="default"/>
      </w:rPr>
      <w:lvlText w:val=""/>
    </w:lvl>
    <w:lvl w:ilvl="4">
      <w:lvlJc w:val="left"/>
      <w:numFmt w:val="decimalHalfWidth"/>
      <w:suff w:val="space"/>
      <w:rPr>
        <w:color w:val="000000"/>
        <w:sz w:val="20"/>
        <w:szCs w:val="20"/>
        <w:shd w:val="clear"/>
        <w:rFonts w:ascii="맑은 고딕" w:eastAsia="맑은 고딕" w:hAnsi="맑은 고딕" w:hint="default"/>
      </w:rPr>
      <w:lvlText w:val=""/>
    </w:lvl>
    <w:lvl w:ilvl="5">
      <w:lvlJc w:val="left"/>
      <w:numFmt w:val="decimalHalfWidth"/>
      <w:suff w:val="space"/>
      <w:rPr>
        <w:color w:val="000000"/>
        <w:sz w:val="20"/>
        <w:szCs w:val="20"/>
        <w:shd w:val="clear"/>
        <w:rFonts w:ascii="맑은 고딕" w:eastAsia="맑은 고딕" w:hAnsi="맑은 고딕" w:hint="default"/>
      </w:rPr>
      <w:lvlText w:val=""/>
    </w:lvl>
    <w:lvl w:ilvl="6">
      <w:lvlJc w:val="left"/>
      <w:numFmt w:val="decimalHalfWidth"/>
      <w:suff w:val="space"/>
      <w:rPr>
        <w:color w:val="000000"/>
        <w:sz w:val="20"/>
        <w:szCs w:val="20"/>
        <w:shd w:val="clear"/>
        <w:rFonts w:ascii="맑은 고딕" w:eastAsia="맑은 고딕" w:hAnsi="맑은 고딕" w:hint="default"/>
      </w:rPr>
      <w:lvlText w:val="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color w:val="auto"/>
        <w:sz w:val="20"/>
        <w:szCs w:val="20"/>
        <w:shd w:val="clear" w:color="auto" w:fill="auto"/>
      </w:rPr>
    </w:rPrDefault>
  </w:docDefaults>
  <w:style w:default="1" w:styleId="PO1" w:type="paragraph">
    <w:name w:val="Normal"/>
    <w:next w:val="PO1"/>
    <w:qFormat/>
    <w:uiPriority w:val="-1"/>
    <w:pPr>
      <w:jc w:val="both"/>
      <w:spacing w:lineRule="auto" w:line="259"/>
      <w:rPr/>
      <w:widowControl w:val="0"/>
      <w:autoSpaceDE w:val="0"/>
      <w:autoSpaceDN w:val="0"/>
    </w:pPr>
    <w:rPr>
      <w:sz w:val="20"/>
      <w:szCs w:val="20"/>
      <w:shd w:val="clear"/>
      <w:rFonts w:ascii="맑은 고딕" w:eastAsia="맑은 고딕" w:hAnsi="맑은 고딕" w:cs="맑은 고딕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0"/>
      <w:szCs w:val="20"/>
      <w:shd w:val="clear"/>
    </w:rPr>
  </w:style>
  <w:style w:default="1" w:styleId="PO3" w:type="table">
    <w:name w:val="Normal Table"/>
    <w:uiPriority w:val="99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37" w:type="table">
    <w:name w:val="Table Grid"/>
    <w:basedOn w:val="PO3"/>
    <w:uiPriority w:val="-1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Grid Table Light"/>
    <w:basedOn w:val="PO3"/>
    <w:uiPriority w:val="-1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-1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-1"/>
    <w:pPr>
      <w:spacing w:lineRule="auto" w:line="240" w:after="0"/>
      <w:rPr/>
    </w:pPr>
    <w:tblPr>
      <w:tblBorders>
        <w:bottom w:val="single" w:color="7F7F7F" w:themeColor="text1" w:themeTint="7F" w:sz="4"/>
        <w:top w:val="single" w:color="7F7F7F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F7F7F" w:themeColor="text1" w:themeTint="7F" w:sz="4"/>
          <w:top w:val="single" w:color="7F7F7F" w:themeColor="text1" w:themeTint="7F" w:sz="4"/>
        </w:tcBorders>
      </w:tcPr>
    </w:tblStylePr>
    <w:tblStylePr w:type="band1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band2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7F7F7F" w:themeColor="text1" w:themeTint="7F" w:sz="4"/>
        </w:tcBorders>
      </w:tcPr>
    </w:tblStylePr>
  </w:style>
  <w:style w:styleId="PO41" w:type="table">
    <w:name w:val="Plain Table 3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  <w:caps w:val="1"/>
      </w:rPr>
      <w:tcPr>
        <w:tcBorders>
          <w:right w:val="single" w:color="7F7F7F" w:themeColor="text1" w:themeTint="7F" w:sz="4"/>
        </w:tcBorders>
      </w:tcPr>
    </w:tblStylePr>
    <w:tblStylePr w:type="firstRow">
      <w:rPr>
        <w:b w:val="1"/>
        <w:shd w:val="clear"/>
        <w:caps w:val="1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shd w:val="clear"/>
        <w:caps w:val="1"/>
      </w:rPr>
      <w:tcPr>
        <w:tcBorders>
          <w:left w:val="nil"/>
        </w:tcBorders>
      </w:tcPr>
    </w:tblStylePr>
    <w:tblStylePr w:type="lastRow">
      <w:rPr>
        <w:b w:val="1"/>
        <w:shd w:val="clear"/>
        <w:caps w:val="1"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43" w:type="table">
    <w:name w:val="Plain Table 5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7F7F7F" w:themeColor="text1" w:themeTint="7F" w:sz="4"/>
        </w:tcBorders>
      </w:tcPr>
    </w:tblStylePr>
    <w:tblStylePr w:type="fir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bottom w:val="single" w:color="7F7F7F" w:themeColor="text1" w:themeTint="7F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7F7F7F" w:themeColor="text1" w:themeTint="7F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7F7F7F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-1"/>
    <w:pPr>
      <w:spacing w:lineRule="auto" w:line="240" w:after="0"/>
      <w:rPr/>
    </w:p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-1"/>
    <w:pPr>
      <w:spacing w:lineRule="auto" w:line="240" w:after="0"/>
      <w:rPr/>
    </w:pPr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2"/>
        </w:tcBorders>
      </w:tcPr>
    </w:tblStylePr>
  </w:style>
  <w:style w:styleId="PO46" w:type="table">
    <w:name w:val="Grid Table 1 Light Accent 2"/>
    <w:basedOn w:val="PO3"/>
    <w:uiPriority w:val="-1"/>
    <w:pPr>
      <w:spacing w:lineRule="auto" w:line="240" w:after="0"/>
      <w:rPr/>
    </w:p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2"/>
        </w:tcBorders>
      </w:tcPr>
    </w:tblStylePr>
  </w:style>
  <w:style w:styleId="PO47" w:type="table">
    <w:name w:val="Grid Table 1 Light Accent 3"/>
    <w:basedOn w:val="PO3"/>
    <w:uiPriority w:val="-1"/>
    <w:pPr>
      <w:spacing w:lineRule="auto" w:line="240" w:after="0"/>
      <w:rPr/>
    </w:p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2"/>
        </w:tcBorders>
      </w:tcPr>
    </w:tblStylePr>
  </w:style>
  <w:style w:styleId="PO48" w:type="table">
    <w:name w:val="Grid Table 1 Light Accent 4"/>
    <w:basedOn w:val="PO3"/>
    <w:uiPriority w:val="-1"/>
    <w:pPr>
      <w:spacing w:lineRule="auto" w:line="240" w:after="0"/>
      <w:rPr/>
    </w:p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2"/>
        </w:tcBorders>
      </w:tcPr>
    </w:tblStylePr>
  </w:style>
  <w:style w:styleId="PO49" w:type="table">
    <w:name w:val="Grid Table 1 Light Accent 5"/>
    <w:basedOn w:val="PO3"/>
    <w:uiPriority w:val="-1"/>
    <w:pPr>
      <w:spacing w:lineRule="auto" w:line="240" w:after="0"/>
      <w:rPr/>
    </w:pPr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2"/>
        </w:tcBorders>
      </w:tcPr>
    </w:tblStylePr>
  </w:style>
  <w:style w:styleId="PO50" w:type="table">
    <w:name w:val="Grid Table 1 Light Accent 6"/>
    <w:basedOn w:val="PO3"/>
    <w:uiPriority w:val="-1"/>
    <w:pPr>
      <w:spacing w:lineRule="auto" w:line="240" w:after="0"/>
      <w:rPr/>
    </w:pPr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2"/>
        </w:tcBorders>
      </w:tcPr>
    </w:tblStylePr>
  </w:style>
  <w:style w:styleId="PO51" w:type="table">
    <w:name w:val="Grid Table 2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styleId="PO53" w:type="table">
    <w:name w:val="Grid Table 2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styleId="PO54" w:type="table">
    <w:name w:val="Grid Table 2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styleId="PO55" w:type="table">
    <w:name w:val="Grid Table 2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styleId="PO56" w:type="table">
    <w:name w:val="Grid Table 2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styleId="PO57" w:type="table">
    <w:name w:val="Grid Table 2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styleId="PO58" w:type="table">
    <w:name w:val="Grid Table 3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60" w:type="table">
    <w:name w:val="Grid Table 3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61" w:type="table">
    <w:name w:val="Grid Table 3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62" w:type="table">
    <w:name w:val="Grid Table 3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63" w:type="table">
    <w:name w:val="Grid Table 3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64" w:type="table">
    <w:name w:val="Grid Table 3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65" w:type="table">
    <w:name w:val="Grid Table 4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5B9BD5" w:themeColor="accent1" w:sz="4"/>
        </w:tcBorders>
      </w:tcPr>
    </w:tblStylePr>
  </w:style>
  <w:style w:styleId="PO67" w:type="table">
    <w:name w:val="Grid Table 4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ED7D31" w:themeColor="accent2" w:sz="4"/>
        </w:tcBorders>
      </w:tcPr>
    </w:tblStylePr>
  </w:style>
  <w:style w:styleId="PO68" w:type="table">
    <w:name w:val="Grid Table 4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5A5A5" w:themeColor="accent3" w:sz="4"/>
        </w:tcBorders>
      </w:tcPr>
    </w:tblStylePr>
  </w:style>
  <w:style w:styleId="PO69" w:type="table">
    <w:name w:val="Grid Table 4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C000" w:themeColor="accent4" w:sz="4"/>
        </w:tcBorders>
      </w:tcPr>
    </w:tblStylePr>
  </w:style>
  <w:style w:styleId="PO70" w:type="table">
    <w:name w:val="Grid Table 4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4472C4" w:themeColor="accent5" w:sz="4"/>
        </w:tcBorders>
      </w:tcPr>
    </w:tblStylePr>
  </w:style>
  <w:style w:styleId="PO71" w:type="table">
    <w:name w:val="Grid Table 4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70AD47" w:themeColor="accent6" w:sz="4"/>
        </w:tcBorders>
      </w:tcPr>
    </w:tblStylePr>
  </w:style>
  <w:style w:styleId="PO72" w:type="table">
    <w:name w:val="Grid Table 5 Dark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auto" w:val="clear"/>
    </w:tcPr>
    <w:tblStylePr w:type="band1Horz">
      <w:tcPr>
        <w:shd w:fill="999999" w:themeFill="text1" w:themeFillTint="66" w:color="auto" w:val="clear"/>
      </w:tcPr>
    </w:tblStylePr>
    <w:tblStylePr w:type="band1Vert">
      <w:tcPr>
        <w:shd w:fill="999999" w:themeFill="text1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1" w:themeFillTint="33" w:color="auto" w:val="clear"/>
    </w:tcPr>
    <w:tblStylePr w:type="band1Horz">
      <w:tcPr>
        <w:shd w:fill="BDD7EE" w:themeFill="accent1" w:themeFillTint="66" w:color="auto" w:val="clear"/>
      </w:tcPr>
    </w:tblStylePr>
    <w:tblStylePr w:type="band1Vert">
      <w:tcPr>
        <w:shd w:fill="BDD7EE" w:themeFill="accent1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auto" w:val="clear"/>
    </w:tcPr>
    <w:tblStylePr w:type="band1Horz">
      <w:tcPr>
        <w:shd w:fill="F8CBAD" w:themeFill="accent2" w:themeFillTint="66" w:color="auto" w:val="clear"/>
      </w:tcPr>
    </w:tblStylePr>
    <w:tblStylePr w:type="band1Vert">
      <w:tcPr>
        <w:shd w:fill="F8CBAD" w:themeFill="accent2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auto" w:val="clear"/>
    </w:tcPr>
    <w:tblStylePr w:type="band1Horz">
      <w:tcPr>
        <w:shd w:fill="DBDBDB" w:themeFill="accent3" w:themeFillTint="66" w:color="auto" w:val="clear"/>
      </w:tcPr>
    </w:tblStylePr>
    <w:tblStylePr w:type="band1Vert">
      <w:tcPr>
        <w:shd w:fill="DBDBDB" w:themeFill="accent3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auto" w:val="clear"/>
    </w:tcPr>
    <w:tblStylePr w:type="band1Horz">
      <w:tcPr>
        <w:shd w:fill="FFE699" w:themeFill="accent4" w:themeFillTint="66" w:color="auto" w:val="clear"/>
      </w:tcPr>
    </w:tblStylePr>
    <w:tblStylePr w:type="band1Vert">
      <w:tcPr>
        <w:shd w:fill="FFE699" w:themeFill="accent4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AE3F3" w:themeFill="accent5" w:themeFillTint="33" w:color="auto" w:val="clear"/>
    </w:tcPr>
    <w:tblStylePr w:type="band1Horz">
      <w:tcPr>
        <w:shd w:fill="B4C7E7" w:themeFill="accent5" w:themeFillTint="66" w:color="auto" w:val="clear"/>
      </w:tcPr>
    </w:tblStylePr>
    <w:tblStylePr w:type="band1Vert">
      <w:tcPr>
        <w:shd w:fill="B4C7E7" w:themeFill="accent5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2F0D9" w:themeFill="accent6" w:themeFillTint="33" w:color="auto" w:val="clear"/>
    </w:tcPr>
    <w:tblStylePr w:type="band1Horz">
      <w:tcPr>
        <w:shd w:fill="C5E0B4" w:themeFill="accent6" w:themeFillTint="66" w:color="auto" w:val="clear"/>
      </w:tcPr>
    </w:tblStylePr>
    <w:tblStylePr w:type="band1Vert">
      <w:tcPr>
        <w:shd w:fill="C5E0B4" w:themeFill="accent6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4"/>
        </w:tcBorders>
      </w:tcPr>
    </w:tblStylePr>
  </w:style>
  <w:style w:styleId="PO81" w:type="table">
    <w:name w:val="Grid Table 6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4"/>
        </w:tcBorders>
      </w:tcPr>
    </w:tblStylePr>
  </w:style>
  <w:style w:styleId="PO82" w:type="table">
    <w:name w:val="Grid Table 6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4"/>
        </w:tcBorders>
      </w:tcPr>
    </w:tblStylePr>
  </w:style>
  <w:style w:styleId="PO83" w:type="table">
    <w:name w:val="Grid Table 6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4"/>
        </w:tcBorders>
      </w:tcPr>
    </w:tblStylePr>
  </w:style>
  <w:style w:styleId="PO84" w:type="table">
    <w:name w:val="Grid Table 6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4"/>
        </w:tcBorders>
      </w:tcPr>
    </w:tblStylePr>
  </w:style>
  <w:style w:styleId="PO85" w:type="table">
    <w:name w:val="Grid Table 6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4"/>
        </w:tcBorders>
      </w:tcPr>
    </w:tblStylePr>
  </w:style>
  <w:style w:styleId="PO86" w:type="table">
    <w:name w:val="Grid Table 7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88" w:type="table">
    <w:name w:val="Grid Table 7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89" w:type="table">
    <w:name w:val="Grid Table 7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90" w:type="table">
    <w:name w:val="Grid Table 7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91" w:type="table">
    <w:name w:val="Grid Table 7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92" w:type="table">
    <w:name w:val="Grid Table 7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93" w:type="table">
    <w:name w:val="List Table 1 Light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9DC3E6" w:themeColor="accent1" w:themeTint="99" w:sz="4"/>
        </w:tcBorders>
      </w:tcPr>
    </w:tblStylePr>
  </w:style>
  <w:style w:styleId="PO95" w:type="table">
    <w:name w:val="List Table 1 Light Accent 2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F4B183" w:themeColor="accent2" w:themeTint="99" w:sz="4"/>
        </w:tcBorders>
      </w:tcPr>
    </w:tblStylePr>
  </w:style>
  <w:style w:styleId="PO96" w:type="table">
    <w:name w:val="List Table 1 Light Accent 3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C9C9C9" w:themeColor="accent3" w:themeTint="99" w:sz="4"/>
        </w:tcBorders>
      </w:tcPr>
    </w:tblStylePr>
  </w:style>
  <w:style w:styleId="PO97" w:type="table">
    <w:name w:val="List Table 1 Light Accent 4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FFD966" w:themeColor="accent4" w:themeTint="99" w:sz="4"/>
        </w:tcBorders>
      </w:tcPr>
    </w:tblStylePr>
  </w:style>
  <w:style w:styleId="PO98" w:type="table">
    <w:name w:val="List Table 1 Light Accent 5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8FAADC" w:themeColor="accent5" w:themeTint="99" w:sz="4"/>
        </w:tcBorders>
      </w:tcPr>
    </w:tblStylePr>
  </w:style>
  <w:style w:styleId="PO99" w:type="table">
    <w:name w:val="List Table 1 Light Accent 6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A9D18E" w:themeColor="accent6" w:themeTint="99" w:sz="4"/>
        </w:tcBorders>
      </w:tcPr>
    </w:tblStylePr>
  </w:style>
  <w:style w:styleId="PO100" w:type="table">
    <w:name w:val="List Table 2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1" w:type="table">
    <w:name w:val="List Table 2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2" w:type="table">
    <w:name w:val="List Table 2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3" w:type="table">
    <w:name w:val="List Table 2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4" w:type="table">
    <w:name w:val="List Table 2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5" w:type="table">
    <w:name w:val="List Table 2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6" w:type="table">
    <w:name w:val="List Table 2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7" w:type="table">
    <w:name w:val="List Table 3"/>
    <w:basedOn w:val="PO3"/>
    <w:uiPriority w:val="-1"/>
    <w:pPr>
      <w:spacing w:lineRule="auto" w:line="240" w:after="0"/>
      <w:rPr/>
    </w:p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-1"/>
    <w:pPr>
      <w:spacing w:lineRule="auto" w:line="240" w:after="0"/>
      <w:rPr/>
    </w:pPr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5B9BD5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5B9BD5" w:themeColor="accent1" w:sz="4"/>
        </w:tcBorders>
      </w:tcPr>
    </w:tblStylePr>
    <w:tblStylePr w:type="swCell">
      <w:tcPr>
        <w:tcBorders>
          <w:right w:val="nil"/>
          <w:top w:val="double" w:color="5B9BD5" w:themeColor="accent1" w:sz="4"/>
        </w:tcBorders>
      </w:tcPr>
    </w:tblStylePr>
  </w:style>
  <w:style w:styleId="PO109" w:type="table">
    <w:name w:val="List Table 3 Accent 2"/>
    <w:basedOn w:val="PO3"/>
    <w:uiPriority w:val="-1"/>
    <w:pPr>
      <w:spacing w:lineRule="auto" w:line="240" w:after="0"/>
      <w:rPr/>
    </w:p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ED7D31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ED7D31" w:themeColor="accent2" w:sz="4"/>
        </w:tcBorders>
      </w:tcPr>
    </w:tblStylePr>
    <w:tblStylePr w:type="swCell">
      <w:tcPr>
        <w:tcBorders>
          <w:right w:val="nil"/>
          <w:top w:val="double" w:color="ED7D31" w:themeColor="accent2" w:sz="4"/>
        </w:tcBorders>
      </w:tcPr>
    </w:tblStylePr>
  </w:style>
  <w:style w:styleId="PO110" w:type="table">
    <w:name w:val="List Table 3 Accent 3"/>
    <w:basedOn w:val="PO3"/>
    <w:uiPriority w:val="-1"/>
    <w:pPr>
      <w:spacing w:lineRule="auto" w:line="240" w:after="0"/>
      <w:rPr/>
    </w:p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A5A5A5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A5A5A5" w:themeColor="accent3" w:sz="4"/>
        </w:tcBorders>
      </w:tcPr>
    </w:tblStylePr>
    <w:tblStylePr w:type="swCell">
      <w:tcPr>
        <w:tcBorders>
          <w:right w:val="nil"/>
          <w:top w:val="double" w:color="A5A5A5" w:themeColor="accent3" w:sz="4"/>
        </w:tcBorders>
      </w:tcPr>
    </w:tblStylePr>
  </w:style>
  <w:style w:styleId="PO111" w:type="table">
    <w:name w:val="List Table 3 Accent 4"/>
    <w:basedOn w:val="PO3"/>
    <w:uiPriority w:val="-1"/>
    <w:pPr>
      <w:spacing w:lineRule="auto" w:line="240" w:after="0"/>
      <w:rPr/>
    </w:p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FFC000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FC000" w:themeColor="accent4" w:sz="4"/>
        </w:tcBorders>
      </w:tcPr>
    </w:tblStylePr>
    <w:tblStylePr w:type="swCell">
      <w:tcPr>
        <w:tcBorders>
          <w:right w:val="nil"/>
          <w:top w:val="double" w:color="FFC000" w:themeColor="accent4" w:sz="4"/>
        </w:tcBorders>
      </w:tcPr>
    </w:tblStylePr>
  </w:style>
  <w:style w:styleId="PO112" w:type="table">
    <w:name w:val="List Table 3 Accent 5"/>
    <w:basedOn w:val="PO3"/>
    <w:uiPriority w:val="-1"/>
    <w:pPr>
      <w:spacing w:lineRule="auto" w:line="240" w:after="0"/>
      <w:rPr/>
    </w:pPr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4472C4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472C4" w:themeColor="accent5" w:sz="4"/>
        </w:tcBorders>
      </w:tcPr>
    </w:tblStylePr>
    <w:tblStylePr w:type="swCell">
      <w:tcPr>
        <w:tcBorders>
          <w:right w:val="nil"/>
          <w:top w:val="double" w:color="4472C4" w:themeColor="accent5" w:sz="4"/>
        </w:tcBorders>
      </w:tcPr>
    </w:tblStylePr>
  </w:style>
  <w:style w:styleId="PO113" w:type="table">
    <w:name w:val="List Table 3 Accent 6"/>
    <w:basedOn w:val="PO3"/>
    <w:uiPriority w:val="-1"/>
    <w:pPr>
      <w:spacing w:lineRule="auto" w:line="240" w:after="0"/>
      <w:rPr/>
    </w:pPr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70AD47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70AD47" w:themeColor="accent6" w:sz="4"/>
        </w:tcBorders>
      </w:tcPr>
    </w:tblStylePr>
    <w:tblStylePr w:type="swCell">
      <w:tcPr>
        <w:tcBorders>
          <w:right w:val="nil"/>
          <w:top w:val="double" w:color="70AD47" w:themeColor="accent6" w:sz="4"/>
        </w:tcBorders>
      </w:tcPr>
    </w:tblStylePr>
  </w:style>
  <w:style w:styleId="PO114" w:type="table">
    <w:name w:val="List Table 4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4"/>
        </w:tcBorders>
      </w:tcPr>
    </w:tblStylePr>
  </w:style>
  <w:style w:styleId="PO116" w:type="table">
    <w:name w:val="List Table 4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4"/>
        </w:tcBorders>
      </w:tcPr>
    </w:tblStylePr>
  </w:style>
  <w:style w:styleId="PO117" w:type="table">
    <w:name w:val="List Table 4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4"/>
        </w:tcBorders>
      </w:tcPr>
    </w:tblStylePr>
  </w:style>
  <w:style w:styleId="PO118" w:type="table">
    <w:name w:val="List Table 4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4"/>
        </w:tcBorders>
      </w:tcPr>
    </w:tblStylePr>
  </w:style>
  <w:style w:styleId="PO119" w:type="table">
    <w:name w:val="List Table 4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4"/>
        </w:tcBorders>
      </w:tcPr>
    </w:tblStylePr>
  </w:style>
  <w:style w:styleId="PO120" w:type="table">
    <w:name w:val="List Table 4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4"/>
        </w:tcBorders>
      </w:tcPr>
    </w:tblStylePr>
  </w:style>
  <w:style w:styleId="PO121" w:type="table">
    <w:name w:val="List Table 5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472C4" w:themeFill="accent5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70AD47" w:themeFill="accent6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5B9BD5" w:themeColor="accent1" w:sz="4"/>
        </w:tcBorders>
      </w:tcPr>
    </w:tblStylePr>
  </w:style>
  <w:style w:styleId="PO130" w:type="table">
    <w:name w:val="List Table 6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ED7D31" w:themeColor="accent2" w:sz="4"/>
        </w:tcBorders>
      </w:tcPr>
    </w:tblStylePr>
  </w:style>
  <w:style w:styleId="PO131" w:type="table">
    <w:name w:val="List Table 6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5A5A5" w:themeColor="accent3" w:sz="4"/>
        </w:tcBorders>
      </w:tcPr>
    </w:tblStylePr>
  </w:style>
  <w:style w:styleId="PO132" w:type="table">
    <w:name w:val="List Table 6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C000" w:themeColor="accent4" w:sz="4"/>
        </w:tcBorders>
      </w:tcPr>
    </w:tblStylePr>
  </w:style>
  <w:style w:styleId="PO133" w:type="table">
    <w:name w:val="List Table 6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4472C4" w:themeColor="accent5" w:sz="4"/>
        </w:tcBorders>
      </w:tcPr>
    </w:tblStylePr>
  </w:style>
  <w:style w:styleId="PO134" w:type="table">
    <w:name w:val="List Table 6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70AD47" w:themeColor="accent6" w:sz="4"/>
        </w:tcBorders>
      </w:tcPr>
    </w:tblStylePr>
  </w:style>
  <w:style w:styleId="PO135" w:type="table">
    <w:name w:val="List Table 7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7E7E7" w:themeFill="text1" w:themeFillTint="33" w:color="auto" w:val="clear"/>
      </w:tcPr>
    </w:tblStylePr>
    <w:tblStylePr w:type="band1Vert">
      <w:tcPr>
        <w:shd w:fill="E7E7E7" w:themeFill="tex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AEFF7" w:themeFill="accent1" w:themeFillTint="33" w:color="auto" w:val="clear"/>
      </w:tcPr>
    </w:tblStylePr>
    <w:tblStylePr w:type="band1Vert">
      <w:tcPr>
        <w:shd w:fill="EAEFF7" w:themeFill="accen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5B9BD5" w:themeColor="accent1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5B9BD5" w:themeColor="accent1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5B9BD5" w:themeColor="accent1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5B9BD5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CECE8" w:themeFill="accent2" w:themeFillTint="33" w:color="auto" w:val="clear"/>
      </w:tcPr>
    </w:tblStylePr>
    <w:tblStylePr w:type="band1Vert">
      <w:tcPr>
        <w:shd w:fill="FCECE8" w:themeFill="accent2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ED7D31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0F0F0" w:themeFill="accent3" w:themeFillTint="33" w:color="auto" w:val="clear"/>
      </w:tcPr>
    </w:tblStylePr>
    <w:tblStylePr w:type="band1Vert">
      <w:tcPr>
        <w:shd w:fill="F0F0F0" w:themeFill="accent3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A5A5A5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4E7" w:themeFill="accent4" w:themeFillTint="33" w:color="auto" w:val="clear"/>
      </w:tcPr>
    </w:tblStylePr>
    <w:tblStylePr w:type="band1Vert">
      <w:tcPr>
        <w:shd w:fill="FFF4E7" w:themeFill="accent4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FFC000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9EBF5" w:themeFill="accent5" w:themeFillTint="33" w:color="auto" w:val="clear"/>
      </w:tcPr>
    </w:tblStylePr>
    <w:tblStylePr w:type="band1Vert">
      <w:tcPr>
        <w:shd w:fill="E9EBF5" w:themeFill="accent5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4472C4" w:themeColor="accent5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4472C4" w:themeColor="accent5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4472C4" w:themeColor="accent5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4472C4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E9" w:themeFill="accent6" w:themeFillTint="33" w:color="auto" w:val="clear"/>
      </w:tcPr>
    </w:tblStylePr>
    <w:tblStylePr w:type="band1Vert">
      <w:tcPr>
        <w:shd w:fill="EBF1E9" w:themeFill="accent6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70AD47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customStyle="1" w:styleId="PO142" w:type="table">
    <w:name w:val="Calendar1"/>
    <w:basedOn w:val="PO3"/>
    <w:uiPriority w:val="-1"/>
    <w:pPr>
      <w:jc w:val="left"/>
      <w:spacing w:lineRule="auto" w:line="240" w:after="0"/>
      <w:rPr/>
    </w:pPr>
    <w:rPr>
      <w:sz w:val="22"/>
      <w:szCs w:val="22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uto" w:val="nil"/>
    </w:tcPr>
    <w:tblStylePr w:type="band1Horz">
      <w:tcPr>
        <w:shd w:fill="auto"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cPr>
        <w:shd w:fill="auto"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spacing w:lineRule="auto" w:line="259"/>
        <w:rPr/>
      </w:pPr>
      <w:rPr>
        <w:i w:val="0"/>
        <w:b w:val="1"/>
        <w:color w:val="auto"/>
        <w:sz w:val="44"/>
        <w:szCs w:val="44"/>
        <w:shd w:val="clear"/>
      </w:rPr>
      <w:tcPr>
        <w:vAlign w:val="bottom"/>
      </w:tcPr>
    </w:tblStylePr>
    <w:tblStylePr w:type="lastRow">
      <w:tcPr>
        <w:shd w:fill="auto"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fImage29.png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0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정 종원</dc:creator>
  <cp:lastModifiedBy>license</cp:lastModifiedBy>
  <cp:version>10.105.293.56114</cp:version>
  <dcterms:modified xsi:type="dcterms:W3CDTF">2026-01-20T06:27:54Z</dcterms:modified>
</cp:coreProperties>
</file>